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E0B9" w14:textId="2A4607A1" w:rsidR="00A11748" w:rsidRDefault="005751AA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B9F71B2" wp14:editId="788871CB">
            <wp:simplePos x="0" y="0"/>
            <wp:positionH relativeFrom="margin">
              <wp:posOffset>-774700</wp:posOffset>
            </wp:positionH>
            <wp:positionV relativeFrom="margin">
              <wp:posOffset>480060</wp:posOffset>
            </wp:positionV>
            <wp:extent cx="1511300" cy="196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6F3D312" wp14:editId="330D3E0E">
            <wp:simplePos x="0" y="0"/>
            <wp:positionH relativeFrom="page">
              <wp:align>left</wp:align>
            </wp:positionH>
            <wp:positionV relativeFrom="margin">
              <wp:posOffset>-704850</wp:posOffset>
            </wp:positionV>
            <wp:extent cx="7561580" cy="11811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36" cy="118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68D7" w14:textId="63F6B918" w:rsidR="00A26725" w:rsidRPr="0004418C" w:rsidRDefault="00A26725" w:rsidP="00A26725">
      <w:pPr>
        <w:jc w:val="right"/>
        <w:rPr>
          <w:b/>
          <w:lang w:val="ru-RU"/>
        </w:rPr>
      </w:pPr>
    </w:p>
    <w:p w14:paraId="1D3449F8" w14:textId="70CF4F53" w:rsidR="00C14E11" w:rsidRDefault="00C14E11" w:rsidP="007F4F15">
      <w:pPr>
        <w:jc w:val="center"/>
        <w:rPr>
          <w:lang w:val="ru-RU"/>
        </w:rPr>
      </w:pPr>
    </w:p>
    <w:p w14:paraId="1479C338" w14:textId="745992B2" w:rsidR="007F4F15" w:rsidRDefault="007F4F15" w:rsidP="006F1922">
      <w:pPr>
        <w:spacing w:after="240"/>
        <w:jc w:val="center"/>
        <w:rPr>
          <w:lang w:val="ru-RU"/>
        </w:rPr>
      </w:pPr>
      <w:r w:rsidRPr="007F4F15">
        <w:rPr>
          <w:lang w:val="ru-RU"/>
        </w:rPr>
        <w:t>Уважаемые коллеги!</w:t>
      </w:r>
    </w:p>
    <w:p w14:paraId="40B4F117" w14:textId="02AA06C2" w:rsidR="000E54BF" w:rsidRPr="00967050" w:rsidRDefault="00E526F6" w:rsidP="000E54BF">
      <w:pPr>
        <w:pStyle w:val="ListParagraph"/>
        <w:spacing w:after="240"/>
        <w:ind w:left="0"/>
        <w:rPr>
          <w:color w:val="0070C0"/>
          <w:lang w:val="ru-RU"/>
        </w:rPr>
      </w:pPr>
      <w:r>
        <w:rPr>
          <w:lang w:val="ru-RU"/>
        </w:rPr>
        <w:t xml:space="preserve">Приглашаем Вас на вебинар </w:t>
      </w:r>
      <w:r w:rsidRPr="000E54BF">
        <w:rPr>
          <w:b/>
          <w:bCs/>
          <w:lang w:val="ru-RU"/>
        </w:rPr>
        <w:t>«Международный семинар по пренатальному скринингу»</w:t>
      </w:r>
      <w:r w:rsidR="000E54BF">
        <w:rPr>
          <w:b/>
          <w:bCs/>
          <w:lang w:val="ru-RU"/>
        </w:rPr>
        <w:t>.</w:t>
      </w:r>
    </w:p>
    <w:p w14:paraId="41A4B5E3" w14:textId="2E504356" w:rsidR="003A3958" w:rsidRDefault="00E526F6" w:rsidP="000E54BF">
      <w:pPr>
        <w:spacing w:line="276" w:lineRule="auto"/>
        <w:rPr>
          <w:lang w:val="ru-RU"/>
        </w:rPr>
      </w:pPr>
      <w:r w:rsidRPr="000E54BF">
        <w:rPr>
          <w:lang w:val="ru-RU"/>
        </w:rPr>
        <w:t>Дата проведения:</w:t>
      </w:r>
      <w:r w:rsidRPr="00E526F6">
        <w:rPr>
          <w:lang w:val="ru-RU"/>
        </w:rPr>
        <w:t xml:space="preserve"> </w:t>
      </w:r>
      <w:r w:rsidRPr="003A3958">
        <w:rPr>
          <w:b/>
          <w:bCs/>
          <w:lang w:val="ru-RU"/>
        </w:rPr>
        <w:t>11 марта 2021</w:t>
      </w:r>
      <w:r w:rsidR="003A3958" w:rsidRPr="003A3958">
        <w:rPr>
          <w:b/>
          <w:bCs/>
          <w:lang w:val="ru-RU"/>
        </w:rPr>
        <w:t xml:space="preserve"> г., </w:t>
      </w:r>
      <w:r w:rsidRPr="003A3958">
        <w:rPr>
          <w:b/>
          <w:bCs/>
          <w:lang w:val="ru-RU"/>
        </w:rPr>
        <w:t>14:00</w:t>
      </w:r>
      <w:r w:rsidRPr="00E526F6">
        <w:rPr>
          <w:lang w:val="ru-RU"/>
        </w:rPr>
        <w:t xml:space="preserve"> </w:t>
      </w:r>
      <w:r w:rsidR="003A3958">
        <w:rPr>
          <w:lang w:val="ru-RU"/>
        </w:rPr>
        <w:t>по С</w:t>
      </w:r>
      <w:r w:rsidR="003A3958" w:rsidRPr="003A3958">
        <w:rPr>
          <w:lang w:val="ru-RU"/>
        </w:rPr>
        <w:t>ET</w:t>
      </w:r>
      <w:r w:rsidRPr="00E526F6">
        <w:rPr>
          <w:lang w:val="ru-RU"/>
        </w:rPr>
        <w:t xml:space="preserve"> </w:t>
      </w:r>
      <w:r w:rsidR="003A3958">
        <w:rPr>
          <w:lang w:val="ru-RU"/>
        </w:rPr>
        <w:t>(Ц</w:t>
      </w:r>
      <w:r w:rsidRPr="00E526F6">
        <w:rPr>
          <w:lang w:val="ru-RU"/>
        </w:rPr>
        <w:t>ентрально</w:t>
      </w:r>
      <w:r w:rsidR="003A3958">
        <w:rPr>
          <w:lang w:val="ru-RU"/>
        </w:rPr>
        <w:t>-</w:t>
      </w:r>
      <w:r w:rsidRPr="00E526F6">
        <w:rPr>
          <w:lang w:val="ru-RU"/>
        </w:rPr>
        <w:t>европейско</w:t>
      </w:r>
      <w:r w:rsidR="003A3958">
        <w:rPr>
          <w:lang w:val="ru-RU"/>
        </w:rPr>
        <w:t>е</w:t>
      </w:r>
      <w:r w:rsidRPr="00E526F6">
        <w:rPr>
          <w:lang w:val="ru-RU"/>
        </w:rPr>
        <w:t xml:space="preserve"> врем</w:t>
      </w:r>
      <w:r w:rsidR="003A3958">
        <w:rPr>
          <w:lang w:val="ru-RU"/>
        </w:rPr>
        <w:t>я)</w:t>
      </w:r>
    </w:p>
    <w:p w14:paraId="2B5D9EF7" w14:textId="49174B89" w:rsidR="00E526F6" w:rsidRDefault="00E526F6" w:rsidP="000E54BF">
      <w:pPr>
        <w:spacing w:after="240" w:line="276" w:lineRule="auto"/>
        <w:rPr>
          <w:lang w:val="ru-RU"/>
        </w:rPr>
      </w:pPr>
      <w:r w:rsidRPr="00E526F6">
        <w:rPr>
          <w:lang w:val="ru-RU"/>
        </w:rPr>
        <w:t>Продолжительность: 1 час 30 минут</w:t>
      </w:r>
      <w:r w:rsidR="000E54BF">
        <w:rPr>
          <w:lang w:val="ru-RU"/>
        </w:rPr>
        <w:t>.</w:t>
      </w:r>
      <w:r w:rsidR="002931FA">
        <w:rPr>
          <w:lang w:val="ru-RU"/>
        </w:rPr>
        <w:t xml:space="preserve"> </w:t>
      </w:r>
      <w:r w:rsidR="003019AA">
        <w:rPr>
          <w:i/>
          <w:iCs/>
          <w:u w:val="single"/>
          <w:lang w:val="ru-RU"/>
        </w:rPr>
        <w:t>С</w:t>
      </w:r>
      <w:r w:rsidR="002931FA" w:rsidRPr="002931FA">
        <w:rPr>
          <w:i/>
          <w:iCs/>
          <w:u w:val="single"/>
          <w:lang w:val="ru-RU"/>
        </w:rPr>
        <w:t>инхронн</w:t>
      </w:r>
      <w:r w:rsidR="003019AA">
        <w:rPr>
          <w:i/>
          <w:iCs/>
          <w:u w:val="single"/>
          <w:lang w:val="ru-RU"/>
        </w:rPr>
        <w:t>ый</w:t>
      </w:r>
      <w:r w:rsidR="002931FA" w:rsidRPr="002931FA">
        <w:rPr>
          <w:i/>
          <w:iCs/>
          <w:u w:val="single"/>
          <w:lang w:val="ru-RU"/>
        </w:rPr>
        <w:t xml:space="preserve"> перевод на русский язык.</w:t>
      </w:r>
    </w:p>
    <w:p w14:paraId="33C656C5" w14:textId="0E458F08" w:rsidR="000E54BF" w:rsidRPr="005751AA" w:rsidRDefault="000E54BF" w:rsidP="000E54BF">
      <w:pPr>
        <w:spacing w:after="240"/>
        <w:jc w:val="both"/>
        <w:rPr>
          <w:i/>
          <w:iCs/>
          <w:lang w:val="ru-RU"/>
        </w:rPr>
      </w:pPr>
      <w:r w:rsidRPr="005751AA">
        <w:rPr>
          <w:i/>
          <w:iCs/>
          <w:lang w:val="ru-RU"/>
        </w:rPr>
        <w:t>Основное внимание будет уделено клинической реализации скрининга преэклампси</w:t>
      </w:r>
      <w:r w:rsidR="006917B5">
        <w:rPr>
          <w:i/>
          <w:iCs/>
          <w:lang w:val="ru-RU"/>
        </w:rPr>
        <w:t>и</w:t>
      </w:r>
      <w:bookmarkStart w:id="0" w:name="_GoBack"/>
      <w:bookmarkEnd w:id="0"/>
      <w:r w:rsidRPr="005751AA">
        <w:rPr>
          <w:i/>
          <w:iCs/>
          <w:lang w:val="ru-RU"/>
        </w:rPr>
        <w:t xml:space="preserve"> в первом триместре в различных учреждениях и странах. У вас будет возможность вживую пообщаться с выдающимися профессионалами в области пренатального скрининга и задать свои вопросы.</w:t>
      </w:r>
    </w:p>
    <w:p w14:paraId="031E889C" w14:textId="07970470" w:rsidR="005751AA" w:rsidRPr="008B5938" w:rsidRDefault="00DA1844" w:rsidP="00967050">
      <w:pPr>
        <w:jc w:val="both"/>
        <w:rPr>
          <w:b/>
          <w:bCs/>
          <w:lang w:val="ru-RU"/>
        </w:rPr>
      </w:pPr>
      <w:r w:rsidRPr="008B5938">
        <w:rPr>
          <w:b/>
          <w:bCs/>
          <w:lang w:val="ru-RU"/>
        </w:rPr>
        <w:t>П</w:t>
      </w:r>
      <w:r w:rsidR="008B5938">
        <w:rPr>
          <w:b/>
          <w:bCs/>
          <w:lang w:val="ru-RU"/>
        </w:rPr>
        <w:t>РОГРАММА</w:t>
      </w:r>
    </w:p>
    <w:p w14:paraId="6343D4B1" w14:textId="0DBCFB27" w:rsidR="00DA1844" w:rsidRDefault="005751AA" w:rsidP="008B59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lang w:val="ru-RU"/>
        </w:rPr>
      </w:pPr>
      <w:r w:rsidRPr="00DA1844">
        <w:rPr>
          <w:b/>
          <w:bCs/>
          <w:lang w:val="ru-RU"/>
        </w:rPr>
        <w:t>Кевин Спенсер</w:t>
      </w:r>
      <w:r w:rsidR="00967050">
        <w:rPr>
          <w:b/>
          <w:bCs/>
          <w:lang w:val="ru-RU"/>
        </w:rPr>
        <w:t xml:space="preserve"> (</w:t>
      </w:r>
      <w:r w:rsidR="002F2A27" w:rsidRPr="002F2A27">
        <w:rPr>
          <w:b/>
          <w:bCs/>
          <w:lang w:val="ru-RU"/>
        </w:rPr>
        <w:t xml:space="preserve">Prof. </w:t>
      </w:r>
      <w:r w:rsidR="00967050" w:rsidRPr="00967050">
        <w:rPr>
          <w:b/>
          <w:bCs/>
          <w:lang w:val="ru-RU"/>
        </w:rPr>
        <w:t>Kevin Spencer</w:t>
      </w:r>
      <w:r w:rsidR="00967050">
        <w:rPr>
          <w:b/>
          <w:bCs/>
          <w:lang w:val="ru-RU"/>
        </w:rPr>
        <w:t>)</w:t>
      </w:r>
      <w:r w:rsidRPr="00DA1844">
        <w:rPr>
          <w:lang w:val="ru-RU"/>
        </w:rPr>
        <w:t xml:space="preserve">, </w:t>
      </w:r>
      <w:r w:rsidR="00DA1844" w:rsidRPr="00DA1844">
        <w:rPr>
          <w:lang w:val="ru-RU"/>
        </w:rPr>
        <w:t xml:space="preserve">проф., Королевский колледж (Лондон), </w:t>
      </w:r>
      <w:r w:rsidR="00967050">
        <w:rPr>
          <w:lang w:val="ru-RU"/>
        </w:rPr>
        <w:t>Д</w:t>
      </w:r>
      <w:r w:rsidR="00DA1844" w:rsidRPr="00DA1844">
        <w:rPr>
          <w:lang w:val="ru-RU"/>
        </w:rPr>
        <w:t xml:space="preserve">иректор отдела биохимического скрининга Фонда медицины плода </w:t>
      </w:r>
      <w:r w:rsidR="00A74869">
        <w:t>FMF</w:t>
      </w:r>
      <w:r w:rsidR="00A74869" w:rsidRPr="00A74869">
        <w:rPr>
          <w:lang w:val="ru-RU"/>
        </w:rPr>
        <w:t xml:space="preserve"> </w:t>
      </w:r>
      <w:r w:rsidR="00DA1844" w:rsidRPr="00DA1844">
        <w:rPr>
          <w:lang w:val="ru-RU"/>
        </w:rPr>
        <w:t>(Лондон), Великобритания</w:t>
      </w:r>
      <w:r w:rsidR="002F2A27">
        <w:rPr>
          <w:lang w:val="ru-RU"/>
        </w:rPr>
        <w:t>.</w:t>
      </w:r>
      <w:r w:rsidR="004615A9">
        <w:rPr>
          <w:lang w:val="ru-RU"/>
        </w:rPr>
        <w:t xml:space="preserve"> </w:t>
      </w:r>
      <w:r w:rsidR="004615A9" w:rsidRPr="00DA1844">
        <w:rPr>
          <w:lang w:val="ru-RU"/>
        </w:rPr>
        <w:t>Приветственное слово.</w:t>
      </w:r>
    </w:p>
    <w:p w14:paraId="55AFEF80" w14:textId="5268A874" w:rsidR="005751AA" w:rsidRDefault="005751AA" w:rsidP="008B59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lang w:val="ru-RU"/>
        </w:rPr>
      </w:pPr>
      <w:r w:rsidRPr="00967050">
        <w:rPr>
          <w:b/>
          <w:bCs/>
          <w:lang w:val="ru-RU"/>
        </w:rPr>
        <w:t>Лиона Пун</w:t>
      </w:r>
      <w:r w:rsidR="00967050">
        <w:rPr>
          <w:b/>
          <w:bCs/>
          <w:lang w:val="ru-RU"/>
        </w:rPr>
        <w:t xml:space="preserve"> (</w:t>
      </w:r>
      <w:r w:rsid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Dr</w:t>
      </w:r>
      <w:r w:rsidR="002F2A27" w:rsidRP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ru-RU"/>
        </w:rPr>
        <w:t xml:space="preserve">. </w:t>
      </w:r>
      <w:r w:rsidR="00967050" w:rsidRPr="00967050">
        <w:rPr>
          <w:b/>
          <w:bCs/>
          <w:lang w:val="ru-RU"/>
        </w:rPr>
        <w:t>Liona Poon)</w:t>
      </w:r>
      <w:r w:rsidRPr="00DA1844">
        <w:rPr>
          <w:lang w:val="ru-RU"/>
        </w:rPr>
        <w:t xml:space="preserve">, </w:t>
      </w:r>
      <w:r w:rsidR="00967050">
        <w:rPr>
          <w:lang w:val="ru-RU"/>
        </w:rPr>
        <w:t>п</w:t>
      </w:r>
      <w:r w:rsidR="00967050" w:rsidRPr="00967050">
        <w:rPr>
          <w:lang w:val="ru-RU"/>
        </w:rPr>
        <w:t>роф</w:t>
      </w:r>
      <w:r w:rsidR="00967050">
        <w:rPr>
          <w:lang w:val="ru-RU"/>
        </w:rPr>
        <w:t xml:space="preserve">., </w:t>
      </w:r>
      <w:r w:rsidR="00A74869">
        <w:rPr>
          <w:lang w:val="ru-RU"/>
        </w:rPr>
        <w:t>б</w:t>
      </w:r>
      <w:r w:rsidR="00967050" w:rsidRPr="00967050">
        <w:rPr>
          <w:lang w:val="ru-RU"/>
        </w:rPr>
        <w:t>ольница принца Уэльского, Гонконг</w:t>
      </w:r>
      <w:r w:rsidR="002F2A27">
        <w:rPr>
          <w:lang w:val="ru-RU"/>
        </w:rPr>
        <w:t>.</w:t>
      </w:r>
      <w:r w:rsidR="004615A9">
        <w:rPr>
          <w:lang w:val="ru-RU"/>
        </w:rPr>
        <w:t xml:space="preserve"> «</w:t>
      </w:r>
      <w:r w:rsidR="004615A9" w:rsidRPr="00DA1844">
        <w:rPr>
          <w:lang w:val="ru-RU"/>
        </w:rPr>
        <w:t>Аспекты и внедрение ультразвука в Гонконге</w:t>
      </w:r>
      <w:r w:rsidR="004615A9">
        <w:rPr>
          <w:lang w:val="ru-RU"/>
        </w:rPr>
        <w:t>»</w:t>
      </w:r>
      <w:r w:rsidR="004615A9" w:rsidRPr="00DA1844">
        <w:rPr>
          <w:lang w:val="ru-RU"/>
        </w:rPr>
        <w:t>.</w:t>
      </w:r>
    </w:p>
    <w:p w14:paraId="7162F004" w14:textId="397DBA79" w:rsidR="005751AA" w:rsidRDefault="005751AA" w:rsidP="008B59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lang w:val="ru-RU"/>
        </w:rPr>
      </w:pPr>
      <w:r w:rsidRPr="00967050">
        <w:rPr>
          <w:b/>
          <w:bCs/>
          <w:lang w:val="ru-RU"/>
        </w:rPr>
        <w:t>Сафуан Хамди</w:t>
      </w:r>
      <w:r w:rsidR="002F2A27">
        <w:rPr>
          <w:b/>
          <w:bCs/>
          <w:lang w:val="ru-RU"/>
        </w:rPr>
        <w:t xml:space="preserve"> (</w:t>
      </w:r>
      <w:r w:rsid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Dr</w:t>
      </w:r>
      <w:r w:rsidR="002F2A27" w:rsidRP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ru-RU"/>
        </w:rPr>
        <w:t xml:space="preserve">. </w:t>
      </w:r>
      <w:r w:rsid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Safouane</w:t>
      </w:r>
      <w:r w:rsidR="002F2A27" w:rsidRP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Hamdi</w:t>
      </w:r>
      <w:r w:rsidR="002F2A2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ru-RU"/>
        </w:rPr>
        <w:t>)</w:t>
      </w:r>
      <w:r w:rsidRPr="00DA1844">
        <w:rPr>
          <w:lang w:val="ru-RU"/>
        </w:rPr>
        <w:t>,</w:t>
      </w:r>
      <w:r w:rsidR="00967050">
        <w:rPr>
          <w:lang w:val="ru-RU"/>
        </w:rPr>
        <w:t xml:space="preserve"> д</w:t>
      </w:r>
      <w:r w:rsidR="00967050" w:rsidRPr="00967050">
        <w:rPr>
          <w:lang w:val="ru-RU"/>
        </w:rPr>
        <w:t>оцент кафедры гормонологии</w:t>
      </w:r>
      <w:r w:rsidR="00A74869">
        <w:rPr>
          <w:lang w:val="ru-RU"/>
        </w:rPr>
        <w:t>,</w:t>
      </w:r>
      <w:r w:rsidR="00967050" w:rsidRPr="00967050">
        <w:rPr>
          <w:lang w:val="ru-RU"/>
        </w:rPr>
        <w:t xml:space="preserve"> старший научный сотрудник исследовательской группы по фертильности человека Тулузского университета, Франция</w:t>
      </w:r>
      <w:r w:rsidR="002F2A27">
        <w:rPr>
          <w:lang w:val="ru-RU"/>
        </w:rPr>
        <w:t>.</w:t>
      </w:r>
      <w:r w:rsidR="004615A9">
        <w:rPr>
          <w:lang w:val="ru-RU"/>
        </w:rPr>
        <w:t xml:space="preserve"> «</w:t>
      </w:r>
      <w:r w:rsidR="004615A9" w:rsidRPr="00DA1844">
        <w:rPr>
          <w:lang w:val="ru-RU"/>
        </w:rPr>
        <w:t>Перспектива и внедрение лаборатории в Тулузе</w:t>
      </w:r>
      <w:r w:rsidR="004615A9">
        <w:rPr>
          <w:lang w:val="ru-RU"/>
        </w:rPr>
        <w:t>»</w:t>
      </w:r>
      <w:r w:rsidR="004615A9" w:rsidRPr="00DA1844">
        <w:rPr>
          <w:lang w:val="ru-RU"/>
        </w:rPr>
        <w:t>.</w:t>
      </w:r>
    </w:p>
    <w:p w14:paraId="245DD0CE" w14:textId="1A0A6F47" w:rsidR="005751AA" w:rsidRDefault="005751AA" w:rsidP="008B5938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lang w:val="ru-RU"/>
        </w:rPr>
      </w:pPr>
      <w:r w:rsidRPr="00967050">
        <w:rPr>
          <w:b/>
          <w:bCs/>
          <w:lang w:val="ru-RU"/>
        </w:rPr>
        <w:t>Кахит Бердир</w:t>
      </w:r>
      <w:r w:rsidR="002F2A27">
        <w:rPr>
          <w:b/>
          <w:bCs/>
          <w:lang w:val="ru-RU"/>
        </w:rPr>
        <w:t xml:space="preserve"> (</w:t>
      </w:r>
      <w:r w:rsidR="002F2A27" w:rsidRPr="002F2A27">
        <w:rPr>
          <w:b/>
          <w:bCs/>
          <w:lang w:val="ru-RU"/>
        </w:rPr>
        <w:t>Prof. Cahit Birdir</w:t>
      </w:r>
      <w:r w:rsidR="002F2A27">
        <w:rPr>
          <w:b/>
          <w:bCs/>
          <w:lang w:val="ru-RU"/>
        </w:rPr>
        <w:t>)</w:t>
      </w:r>
      <w:r w:rsidRPr="00DA1844">
        <w:rPr>
          <w:lang w:val="ru-RU"/>
        </w:rPr>
        <w:t xml:space="preserve">, </w:t>
      </w:r>
      <w:r w:rsidR="00967050" w:rsidRPr="00967050">
        <w:rPr>
          <w:lang w:val="ru-RU"/>
        </w:rPr>
        <w:t>Заведующий отделением акушерства и пренатальной медицины</w:t>
      </w:r>
      <w:r w:rsidR="00967050">
        <w:rPr>
          <w:lang w:val="ru-RU"/>
        </w:rPr>
        <w:t>,</w:t>
      </w:r>
      <w:r w:rsidR="00967050" w:rsidRPr="00967050">
        <w:rPr>
          <w:lang w:val="ru-RU"/>
        </w:rPr>
        <w:t xml:space="preserve"> Университетская женская клиника Дрездена,</w:t>
      </w:r>
      <w:r w:rsidR="00967050">
        <w:rPr>
          <w:lang w:val="ru-RU"/>
        </w:rPr>
        <w:t xml:space="preserve"> </w:t>
      </w:r>
      <w:r w:rsidRPr="00DA1844">
        <w:rPr>
          <w:lang w:val="ru-RU"/>
        </w:rPr>
        <w:t>Германия</w:t>
      </w:r>
      <w:r w:rsidR="002F2A27">
        <w:rPr>
          <w:lang w:val="ru-RU"/>
        </w:rPr>
        <w:t>.</w:t>
      </w:r>
      <w:r w:rsidR="004615A9">
        <w:rPr>
          <w:lang w:val="ru-RU"/>
        </w:rPr>
        <w:t xml:space="preserve"> «</w:t>
      </w:r>
      <w:r w:rsidR="004615A9" w:rsidRPr="00DA1844">
        <w:rPr>
          <w:lang w:val="ru-RU"/>
        </w:rPr>
        <w:t>Экономические аспекты здравоохранения и их реализация в Дрездене</w:t>
      </w:r>
      <w:r w:rsidR="004615A9">
        <w:rPr>
          <w:lang w:val="ru-RU"/>
        </w:rPr>
        <w:t>»</w:t>
      </w:r>
      <w:r w:rsidR="004615A9" w:rsidRPr="00DA1844">
        <w:rPr>
          <w:lang w:val="ru-RU"/>
        </w:rPr>
        <w:t>.</w:t>
      </w:r>
    </w:p>
    <w:p w14:paraId="402E33F8" w14:textId="58E74C8F" w:rsidR="005751AA" w:rsidRDefault="005751AA" w:rsidP="008B5938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lang w:val="ru-RU"/>
        </w:rPr>
      </w:pPr>
      <w:r w:rsidRPr="00967050">
        <w:rPr>
          <w:b/>
          <w:bCs/>
          <w:lang w:val="ru-RU"/>
        </w:rPr>
        <w:t>Баски Тилаганатан</w:t>
      </w:r>
      <w:r w:rsidR="002F2A27">
        <w:rPr>
          <w:b/>
          <w:bCs/>
          <w:lang w:val="ru-RU"/>
        </w:rPr>
        <w:t xml:space="preserve"> (</w:t>
      </w:r>
      <w:r w:rsidR="002F2A27" w:rsidRPr="002F2A27">
        <w:rPr>
          <w:b/>
          <w:bCs/>
          <w:lang w:val="ru-RU"/>
        </w:rPr>
        <w:t>Prof. Basky Thilaganathan</w:t>
      </w:r>
      <w:r w:rsidR="002F2A27">
        <w:rPr>
          <w:b/>
          <w:bCs/>
          <w:lang w:val="ru-RU"/>
        </w:rPr>
        <w:t>)</w:t>
      </w:r>
      <w:r w:rsidRPr="00DA1844">
        <w:rPr>
          <w:lang w:val="ru-RU"/>
        </w:rPr>
        <w:t xml:space="preserve">, </w:t>
      </w:r>
      <w:r w:rsidR="00967050">
        <w:rPr>
          <w:lang w:val="ru-RU"/>
        </w:rPr>
        <w:t>п</w:t>
      </w:r>
      <w:r w:rsidR="00967050" w:rsidRPr="00967050">
        <w:rPr>
          <w:lang w:val="ru-RU"/>
        </w:rPr>
        <w:t>роф</w:t>
      </w:r>
      <w:r w:rsidR="00967050">
        <w:rPr>
          <w:lang w:val="ru-RU"/>
        </w:rPr>
        <w:t>.</w:t>
      </w:r>
      <w:r w:rsidR="00967050" w:rsidRPr="00967050">
        <w:rPr>
          <w:lang w:val="ru-RU"/>
        </w:rPr>
        <w:t xml:space="preserve"> медицины плода</w:t>
      </w:r>
      <w:r w:rsidR="00A74869">
        <w:rPr>
          <w:lang w:val="ru-RU"/>
        </w:rPr>
        <w:t>,</w:t>
      </w:r>
      <w:r w:rsidR="00967050" w:rsidRPr="00967050">
        <w:rPr>
          <w:lang w:val="ru-RU"/>
        </w:rPr>
        <w:t xml:space="preserve"> консультант</w:t>
      </w:r>
      <w:r w:rsidR="00A74869">
        <w:rPr>
          <w:lang w:val="ru-RU"/>
        </w:rPr>
        <w:t xml:space="preserve">ирующий </w:t>
      </w:r>
      <w:r w:rsidR="00967050" w:rsidRPr="00967050">
        <w:rPr>
          <w:lang w:val="ru-RU"/>
        </w:rPr>
        <w:t>акушер</w:t>
      </w:r>
      <w:r w:rsidR="00967050">
        <w:rPr>
          <w:lang w:val="ru-RU"/>
        </w:rPr>
        <w:t>,</w:t>
      </w:r>
      <w:r w:rsidR="00967050" w:rsidRPr="00967050">
        <w:rPr>
          <w:lang w:val="ru-RU"/>
        </w:rPr>
        <w:t xml:space="preserve"> </w:t>
      </w:r>
      <w:r w:rsidR="00967050">
        <w:rPr>
          <w:lang w:val="ru-RU"/>
        </w:rPr>
        <w:t>Д</w:t>
      </w:r>
      <w:r w:rsidR="00967050" w:rsidRPr="00967050">
        <w:rPr>
          <w:lang w:val="ru-RU"/>
        </w:rPr>
        <w:t>иректор отделения медицины плода</w:t>
      </w:r>
      <w:r w:rsidR="00967050">
        <w:rPr>
          <w:lang w:val="ru-RU"/>
        </w:rPr>
        <w:t>,</w:t>
      </w:r>
      <w:r w:rsidR="00967050" w:rsidRPr="00967050">
        <w:rPr>
          <w:lang w:val="ru-RU"/>
        </w:rPr>
        <w:t xml:space="preserve"> </w:t>
      </w:r>
      <w:r w:rsidR="00A74869">
        <w:rPr>
          <w:lang w:val="ru-RU"/>
        </w:rPr>
        <w:t>г</w:t>
      </w:r>
      <w:r w:rsidR="00967050" w:rsidRPr="00967050">
        <w:rPr>
          <w:lang w:val="ru-RU"/>
        </w:rPr>
        <w:t>оспиталь Святого Георгия, Лондон, Великобритания</w:t>
      </w:r>
      <w:r w:rsidR="004615A9">
        <w:rPr>
          <w:lang w:val="ru-RU"/>
        </w:rPr>
        <w:t>. «</w:t>
      </w:r>
      <w:r w:rsidR="004615A9" w:rsidRPr="00DA1844">
        <w:rPr>
          <w:lang w:val="ru-RU"/>
        </w:rPr>
        <w:t>Внедрение и эффективность раннего скрининга ПЭ в Лондоне</w:t>
      </w:r>
      <w:r w:rsidR="004615A9">
        <w:rPr>
          <w:lang w:val="ru-RU"/>
        </w:rPr>
        <w:t>».</w:t>
      </w:r>
    </w:p>
    <w:p w14:paraId="36FEAB17" w14:textId="73715254" w:rsidR="005751AA" w:rsidRPr="00DA1844" w:rsidRDefault="005751AA" w:rsidP="008B5938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lang w:val="ru-RU"/>
        </w:rPr>
      </w:pPr>
      <w:r w:rsidRPr="00DA1844">
        <w:rPr>
          <w:lang w:val="ru-RU"/>
        </w:rPr>
        <w:t>Подиумная дискуссия: Спросите эксперта!</w:t>
      </w:r>
    </w:p>
    <w:p w14:paraId="7CAC65D0" w14:textId="281A59B0" w:rsidR="000E54BF" w:rsidRDefault="000E54BF" w:rsidP="008B5938">
      <w:pPr>
        <w:spacing w:line="276" w:lineRule="auto"/>
        <w:rPr>
          <w:sz w:val="20"/>
          <w:szCs w:val="20"/>
          <w:lang w:val="ru-RU"/>
        </w:rPr>
      </w:pPr>
      <w:r w:rsidRPr="008B5938">
        <w:rPr>
          <w:b/>
          <w:bCs/>
          <w:lang w:val="ru-RU"/>
        </w:rPr>
        <w:t>Регистрация на мероприятие:</w:t>
      </w:r>
      <w:r w:rsidRPr="000E54BF">
        <w:rPr>
          <w:lang w:val="ru-RU"/>
        </w:rPr>
        <w:t xml:space="preserve"> </w:t>
      </w:r>
      <w:hyperlink r:id="rId10" w:history="1">
        <w:r w:rsidRPr="000E54BF">
          <w:rPr>
            <w:rStyle w:val="Hyperlink"/>
            <w:sz w:val="20"/>
            <w:szCs w:val="20"/>
            <w:lang w:val="ru-RU"/>
          </w:rPr>
          <w:t>https://event.on24.com/eventRegistration/EventLobbyServlet?target=reg20.jsp&amp;referrer=&amp;eventid=2986428&amp;sessionid=1&amp;key=31C3BE87A7710B4D884CDC9EE0F6475A&amp;regTag=&amp;V2=false&amp;sourcepage=register</w:t>
        </w:r>
      </w:hyperlink>
    </w:p>
    <w:p w14:paraId="7EE38D86" w14:textId="67FB497A" w:rsidR="000E54BF" w:rsidRPr="005751AA" w:rsidRDefault="000E54BF" w:rsidP="000E54BF">
      <w:pPr>
        <w:spacing w:after="240"/>
        <w:jc w:val="both"/>
        <w:rPr>
          <w:lang w:val="ru-RU"/>
        </w:rPr>
      </w:pPr>
      <w:r w:rsidRPr="008B5938">
        <w:rPr>
          <w:b/>
          <w:bCs/>
          <w:lang w:val="ru-RU"/>
        </w:rPr>
        <w:t>Участие бесплатное</w:t>
      </w:r>
      <w:r>
        <w:rPr>
          <w:lang w:val="ru-RU"/>
        </w:rPr>
        <w:t xml:space="preserve">. </w:t>
      </w:r>
      <w:r w:rsidRPr="005751AA">
        <w:rPr>
          <w:lang w:val="ru-RU"/>
        </w:rPr>
        <w:t>Сертификат посещаемости будет отправлен участникам.</w:t>
      </w:r>
    </w:p>
    <w:p w14:paraId="15176EE9" w14:textId="395012F1" w:rsidR="008B5938" w:rsidRPr="00A921A5" w:rsidRDefault="008B5938" w:rsidP="003F3DAD">
      <w:pPr>
        <w:jc w:val="both"/>
        <w:rPr>
          <w:lang w:val="ru-RU"/>
        </w:rPr>
      </w:pPr>
      <w:r w:rsidRPr="00A921A5">
        <w:rPr>
          <w:lang w:val="ru-RU"/>
        </w:rPr>
        <w:t xml:space="preserve">Мы </w:t>
      </w:r>
      <w:r>
        <w:rPr>
          <w:lang w:val="ru-RU"/>
        </w:rPr>
        <w:t xml:space="preserve">будем рады </w:t>
      </w:r>
      <w:r w:rsidRPr="00A921A5">
        <w:rPr>
          <w:lang w:val="ru-RU"/>
        </w:rPr>
        <w:t xml:space="preserve">поделиться с вами </w:t>
      </w:r>
      <w:r>
        <w:rPr>
          <w:lang w:val="ru-RU"/>
        </w:rPr>
        <w:t xml:space="preserve">последней </w:t>
      </w:r>
      <w:r w:rsidRPr="00A921A5">
        <w:rPr>
          <w:lang w:val="ru-RU"/>
        </w:rPr>
        <w:t xml:space="preserve">научной </w:t>
      </w:r>
      <w:r w:rsidR="003F3DAD">
        <w:rPr>
          <w:lang w:val="ru-RU"/>
        </w:rPr>
        <w:t xml:space="preserve">и клинической </w:t>
      </w:r>
      <w:r w:rsidRPr="00A921A5">
        <w:rPr>
          <w:lang w:val="ru-RU"/>
        </w:rPr>
        <w:t xml:space="preserve">информацией о скрининге и </w:t>
      </w:r>
      <w:r>
        <w:rPr>
          <w:lang w:val="ru-RU"/>
        </w:rPr>
        <w:t xml:space="preserve">ведении </w:t>
      </w:r>
      <w:r w:rsidRPr="00A921A5">
        <w:rPr>
          <w:lang w:val="ru-RU"/>
        </w:rPr>
        <w:t xml:space="preserve">преэклампсии и надеемся, что наше онлайн-мероприятие предоставит полезную информацию </w:t>
      </w:r>
      <w:r>
        <w:rPr>
          <w:lang w:val="ru-RU"/>
        </w:rPr>
        <w:t>для вашей повседневной практики!</w:t>
      </w:r>
    </w:p>
    <w:p w14:paraId="6FF1A4AE" w14:textId="761211EE" w:rsidR="008B5938" w:rsidRDefault="008B5938" w:rsidP="007F4F15">
      <w:pPr>
        <w:rPr>
          <w:lang w:val="ru-RU"/>
        </w:rPr>
      </w:pPr>
    </w:p>
    <w:p w14:paraId="2E46D963" w14:textId="77777777" w:rsidR="008B5938" w:rsidRDefault="008B5938" w:rsidP="007F4F15">
      <w:pPr>
        <w:rPr>
          <w:lang w:val="ru-RU"/>
        </w:rPr>
      </w:pPr>
    </w:p>
    <w:p w14:paraId="68CF4334" w14:textId="77777777" w:rsidR="008B5938" w:rsidRPr="00EE6922" w:rsidRDefault="008B5938" w:rsidP="007F4F15">
      <w:pPr>
        <w:rPr>
          <w:lang w:val="ru-RU"/>
        </w:rPr>
      </w:pPr>
    </w:p>
    <w:p w14:paraId="5418FD56" w14:textId="77777777" w:rsidR="007F4F15" w:rsidRDefault="007F4F15" w:rsidP="007F4F15">
      <w:pPr>
        <w:jc w:val="right"/>
        <w:rPr>
          <w:lang w:val="ru-RU"/>
        </w:rPr>
      </w:pPr>
      <w:r>
        <w:rPr>
          <w:lang w:val="ru-RU"/>
        </w:rPr>
        <w:t>С уважением,</w:t>
      </w:r>
    </w:p>
    <w:p w14:paraId="5DBBBF55" w14:textId="77777777" w:rsidR="007F4F15" w:rsidRPr="007F4F15" w:rsidRDefault="007F4F15" w:rsidP="007F4F15">
      <w:pPr>
        <w:jc w:val="right"/>
        <w:rPr>
          <w:lang w:val="ru-RU"/>
        </w:rPr>
      </w:pPr>
      <w:r>
        <w:rPr>
          <w:lang w:val="ru-RU"/>
        </w:rPr>
        <w:t xml:space="preserve">Команда </w:t>
      </w:r>
      <w:r>
        <w:t>Thermo</w:t>
      </w:r>
      <w:r w:rsidRPr="00EE6922">
        <w:rPr>
          <w:lang w:val="ru-RU"/>
        </w:rPr>
        <w:t xml:space="preserve"> </w:t>
      </w:r>
      <w:r>
        <w:t>Fisher</w:t>
      </w:r>
      <w:r w:rsidRPr="00EE6922">
        <w:rPr>
          <w:lang w:val="ru-RU"/>
        </w:rPr>
        <w:t xml:space="preserve"> </w:t>
      </w:r>
      <w:r>
        <w:t>Scientific</w:t>
      </w:r>
      <w:r>
        <w:rPr>
          <w:lang w:val="ru-RU"/>
        </w:rPr>
        <w:t>.</w:t>
      </w:r>
    </w:p>
    <w:sectPr w:rsidR="007F4F15" w:rsidRPr="007F4F15" w:rsidSect="00682D7A">
      <w:footerReference w:type="default" r:id="rId11"/>
      <w:pgSz w:w="11906" w:h="16838" w:code="9"/>
      <w:pgMar w:top="1134" w:right="851" w:bottom="1361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F21D" w14:textId="77777777" w:rsidR="000112AB" w:rsidRDefault="000112AB">
      <w:r>
        <w:separator/>
      </w:r>
    </w:p>
  </w:endnote>
  <w:endnote w:type="continuationSeparator" w:id="0">
    <w:p w14:paraId="1FBDF8DD" w14:textId="77777777" w:rsidR="000112AB" w:rsidRDefault="000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3135" w14:textId="1C51A73D" w:rsidR="00317B76" w:rsidRPr="00034B21" w:rsidRDefault="00317B76" w:rsidP="00C73832">
    <w:pPr>
      <w:pStyle w:val="Footer"/>
      <w:ind w:left="-720" w:right="-285"/>
      <w:rPr>
        <w:rFonts w:ascii="Arial" w:hAnsi="Arial" w:cs="Arial"/>
        <w:sz w:val="16"/>
        <w:szCs w:val="16"/>
        <w:lang w:val="ru-RU"/>
      </w:rPr>
    </w:pPr>
    <w:r w:rsidRPr="00EE69E4">
      <w:rPr>
        <w:rFonts w:ascii="Arial" w:hAnsi="Arial" w:cs="Arial"/>
        <w:b/>
        <w:sz w:val="16"/>
        <w:szCs w:val="16"/>
        <w:lang w:val="ru-RU"/>
      </w:rPr>
      <w:t>Представительство</w:t>
    </w:r>
    <w:r w:rsidRPr="00EE69E4">
      <w:rPr>
        <w:rFonts w:ascii="Arial" w:hAnsi="Arial" w:cs="Arial"/>
        <w:sz w:val="16"/>
        <w:szCs w:val="16"/>
        <w:lang w:val="ru-RU"/>
      </w:rPr>
      <w:t xml:space="preserve">   </w:t>
    </w:r>
    <w:r w:rsidRPr="00EE69E4">
      <w:rPr>
        <w:rFonts w:ascii="Arial" w:hAnsi="Arial" w:cs="Arial"/>
        <w:sz w:val="16"/>
        <w:szCs w:val="16"/>
        <w:lang w:val="ru-RU"/>
      </w:rPr>
      <w:tab/>
      <w:t xml:space="preserve">,              </w:t>
    </w:r>
    <w:smartTag w:uri="urn:schemas-microsoft-com:office:smarttags" w:element="metricconverter">
      <w:smartTagPr>
        <w:attr w:name="ProductID" w:val="141400, г"/>
      </w:smartTagPr>
      <w:r>
        <w:rPr>
          <w:rFonts w:ascii="Arial" w:hAnsi="Arial" w:cs="Arial"/>
          <w:sz w:val="16"/>
          <w:szCs w:val="16"/>
          <w:lang w:val="ru-RU"/>
        </w:rPr>
        <w:t>141400,</w:t>
      </w:r>
      <w:r w:rsidRPr="00EE69E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</w:t>
      </w:r>
    </w:smartTag>
    <w:r>
      <w:rPr>
        <w:rFonts w:ascii="Arial" w:hAnsi="Arial" w:cs="Arial"/>
        <w:sz w:val="16"/>
        <w:szCs w:val="16"/>
        <w:lang w:val="ru-RU"/>
      </w:rPr>
      <w:t>. Химки</w:t>
    </w:r>
    <w:r w:rsidRPr="00EE69E4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, Ленинградская</w:t>
    </w:r>
    <w:r w:rsidRPr="00813B6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ул,</w:t>
    </w:r>
    <w:r w:rsidRPr="00EE69E4">
      <w:rPr>
        <w:rFonts w:ascii="Arial" w:hAnsi="Arial" w:cs="Arial"/>
        <w:sz w:val="16"/>
        <w:szCs w:val="16"/>
        <w:lang w:val="ru-RU"/>
      </w:rPr>
      <w:t xml:space="preserve">       </w:t>
    </w:r>
    <w:r>
      <w:rPr>
        <w:rFonts w:ascii="Arial" w:hAnsi="Arial" w:cs="Arial"/>
        <w:sz w:val="16"/>
        <w:szCs w:val="16"/>
        <w:lang w:val="ru-RU"/>
      </w:rPr>
      <w:t xml:space="preserve">   </w:t>
    </w:r>
    <w:r w:rsidR="00341AF4">
      <w:rPr>
        <w:rFonts w:ascii="Arial" w:hAnsi="Arial" w:cs="Arial"/>
        <w:sz w:val="16"/>
        <w:szCs w:val="16"/>
        <w:lang w:val="ru-RU"/>
      </w:rPr>
      <w:t xml:space="preserve">  </w:t>
    </w:r>
    <w:r w:rsidRPr="00EE69E4">
      <w:rPr>
        <w:rFonts w:ascii="Arial" w:hAnsi="Arial" w:cs="Arial"/>
        <w:sz w:val="16"/>
        <w:szCs w:val="16"/>
        <w:lang w:val="ru-RU"/>
      </w:rPr>
      <w:t xml:space="preserve">Тел. </w:t>
    </w:r>
    <w:r w:rsidRPr="00034B21">
      <w:rPr>
        <w:rFonts w:ascii="Arial" w:hAnsi="Arial" w:cs="Arial"/>
        <w:sz w:val="16"/>
        <w:szCs w:val="16"/>
        <w:lang w:val="ru-RU"/>
      </w:rPr>
      <w:t xml:space="preserve">(495) 739-76-41                     </w:t>
    </w:r>
    <w:r w:rsidR="00560F40" w:rsidRPr="00560F40">
      <w:rPr>
        <w:rFonts w:ascii="Arial" w:hAnsi="Arial" w:cs="Arial"/>
        <w:sz w:val="16"/>
        <w:szCs w:val="16"/>
      </w:rPr>
      <w:t>http</w:t>
    </w:r>
    <w:r w:rsidR="00560F40" w:rsidRPr="00034B21">
      <w:rPr>
        <w:rFonts w:ascii="Arial" w:hAnsi="Arial" w:cs="Arial"/>
        <w:sz w:val="16"/>
        <w:szCs w:val="16"/>
        <w:lang w:val="ru-RU"/>
      </w:rPr>
      <w:t>://</w:t>
    </w:r>
    <w:r w:rsidR="00560F40" w:rsidRPr="00560F40">
      <w:rPr>
        <w:rFonts w:ascii="Arial" w:hAnsi="Arial" w:cs="Arial"/>
        <w:sz w:val="16"/>
        <w:szCs w:val="16"/>
      </w:rPr>
      <w:t>thermoscientific</w:t>
    </w:r>
    <w:r w:rsidR="00560F40" w:rsidRPr="00034B21">
      <w:rPr>
        <w:rFonts w:ascii="Arial" w:hAnsi="Arial" w:cs="Arial"/>
        <w:sz w:val="16"/>
        <w:szCs w:val="16"/>
        <w:lang w:val="ru-RU"/>
      </w:rPr>
      <w:t>-</w:t>
    </w:r>
    <w:r w:rsidR="00560F40" w:rsidRPr="00560F40">
      <w:rPr>
        <w:rFonts w:ascii="Arial" w:hAnsi="Arial" w:cs="Arial"/>
        <w:sz w:val="16"/>
        <w:szCs w:val="16"/>
      </w:rPr>
      <w:t>lab</w:t>
    </w:r>
    <w:r w:rsidR="00560F40" w:rsidRPr="00034B21">
      <w:rPr>
        <w:rFonts w:ascii="Arial" w:hAnsi="Arial" w:cs="Arial"/>
        <w:sz w:val="16"/>
        <w:szCs w:val="16"/>
        <w:lang w:val="ru-RU"/>
      </w:rPr>
      <w:t>.</w:t>
    </w:r>
    <w:r w:rsidR="00560F40" w:rsidRPr="00560F40">
      <w:rPr>
        <w:rFonts w:ascii="Arial" w:hAnsi="Arial" w:cs="Arial"/>
        <w:sz w:val="16"/>
        <w:szCs w:val="16"/>
      </w:rPr>
      <w:t>ru</w:t>
    </w:r>
    <w:r w:rsidR="00560F40" w:rsidRPr="00034B21">
      <w:rPr>
        <w:rFonts w:ascii="Arial" w:hAnsi="Arial" w:cs="Arial"/>
        <w:sz w:val="16"/>
        <w:szCs w:val="16"/>
        <w:lang w:val="ru-RU"/>
      </w:rPr>
      <w:t>/</w:t>
    </w:r>
  </w:p>
  <w:p w14:paraId="70868728" w14:textId="4F2BA474" w:rsidR="00317B76" w:rsidRPr="00034B21" w:rsidRDefault="00317B76" w:rsidP="00B0569C">
    <w:pPr>
      <w:pStyle w:val="Footer"/>
      <w:ind w:left="-720" w:right="-645"/>
      <w:rPr>
        <w:rFonts w:ascii="Arial" w:hAnsi="Arial" w:cs="Arial"/>
        <w:sz w:val="16"/>
        <w:szCs w:val="16"/>
        <w:lang w:val="ru-RU"/>
      </w:rPr>
    </w:pPr>
    <w:r w:rsidRPr="00B0569C">
      <w:rPr>
        <w:rFonts w:ascii="Arial" w:hAnsi="Arial" w:cs="Arial"/>
        <w:b/>
        <w:sz w:val="16"/>
        <w:szCs w:val="16"/>
      </w:rPr>
      <w:t>Thermo</w:t>
    </w:r>
    <w:r w:rsidRPr="00034B21">
      <w:rPr>
        <w:rFonts w:ascii="Arial" w:hAnsi="Arial" w:cs="Arial"/>
        <w:b/>
        <w:sz w:val="16"/>
        <w:szCs w:val="16"/>
        <w:lang w:val="ru-RU"/>
      </w:rPr>
      <w:t xml:space="preserve"> </w:t>
    </w:r>
    <w:r w:rsidRPr="00B0569C">
      <w:rPr>
        <w:rFonts w:ascii="Arial" w:hAnsi="Arial" w:cs="Arial"/>
        <w:b/>
        <w:sz w:val="16"/>
        <w:szCs w:val="16"/>
      </w:rPr>
      <w:t>Fisher</w:t>
    </w:r>
    <w:r w:rsidRPr="00034B21">
      <w:rPr>
        <w:rFonts w:ascii="Arial" w:hAnsi="Arial" w:cs="Arial"/>
        <w:b/>
        <w:sz w:val="16"/>
        <w:szCs w:val="16"/>
        <w:lang w:val="ru-RU"/>
      </w:rPr>
      <w:t xml:space="preserve"> </w:t>
    </w:r>
    <w:r w:rsidRPr="00B0569C">
      <w:rPr>
        <w:rFonts w:ascii="Arial" w:hAnsi="Arial" w:cs="Arial"/>
        <w:b/>
        <w:sz w:val="16"/>
        <w:szCs w:val="16"/>
      </w:rPr>
      <w:t>Scientific</w:t>
    </w:r>
    <w:r w:rsidRPr="00034B21">
      <w:rPr>
        <w:rFonts w:ascii="Arial" w:hAnsi="Arial" w:cs="Arial"/>
        <w:sz w:val="16"/>
        <w:szCs w:val="16"/>
        <w:lang w:val="ru-RU"/>
      </w:rPr>
      <w:t xml:space="preserve">            </w:t>
    </w:r>
    <w:r>
      <w:rPr>
        <w:rFonts w:ascii="Arial" w:hAnsi="Arial" w:cs="Arial"/>
        <w:sz w:val="16"/>
        <w:szCs w:val="16"/>
        <w:lang w:val="ru-RU"/>
      </w:rPr>
      <w:t>вл</w:t>
    </w:r>
    <w:r w:rsidRPr="00034B21">
      <w:rPr>
        <w:rFonts w:ascii="Arial" w:hAnsi="Arial" w:cs="Arial"/>
        <w:sz w:val="16"/>
        <w:szCs w:val="16"/>
        <w:lang w:val="ru-RU"/>
      </w:rPr>
      <w:t xml:space="preserve">.39, </w:t>
    </w:r>
    <w:r w:rsidRPr="00EE69E4">
      <w:rPr>
        <w:rFonts w:ascii="Arial" w:hAnsi="Arial" w:cs="Arial"/>
        <w:sz w:val="16"/>
        <w:szCs w:val="16"/>
        <w:lang w:val="ru-RU"/>
      </w:rPr>
      <w:t>стр</w:t>
    </w:r>
    <w:r w:rsidRPr="00034B21">
      <w:rPr>
        <w:rFonts w:ascii="Arial" w:hAnsi="Arial" w:cs="Arial"/>
        <w:sz w:val="16"/>
        <w:szCs w:val="16"/>
        <w:lang w:val="ru-RU"/>
      </w:rPr>
      <w:t xml:space="preserve">.6, </w:t>
    </w:r>
    <w:r>
      <w:rPr>
        <w:rFonts w:ascii="Arial" w:hAnsi="Arial" w:cs="Arial"/>
        <w:sz w:val="16"/>
        <w:szCs w:val="16"/>
        <w:lang w:val="ru-RU"/>
      </w:rPr>
      <w:t>Химки</w:t>
    </w:r>
    <w:r w:rsidRPr="00034B21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Бизнес</w:t>
    </w:r>
    <w:r w:rsidRPr="00034B21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Парк</w:t>
    </w:r>
    <w:r w:rsidRPr="00034B21">
      <w:rPr>
        <w:rFonts w:ascii="Arial" w:hAnsi="Arial" w:cs="Arial"/>
        <w:sz w:val="16"/>
        <w:szCs w:val="16"/>
        <w:lang w:val="ru-RU"/>
      </w:rPr>
      <w:t xml:space="preserve">                  </w:t>
    </w:r>
    <w:r w:rsidR="00341AF4" w:rsidRPr="00034B21">
      <w:rPr>
        <w:rFonts w:ascii="Arial" w:hAnsi="Arial" w:cs="Arial"/>
        <w:sz w:val="16"/>
        <w:szCs w:val="16"/>
        <w:lang w:val="ru-RU"/>
      </w:rPr>
      <w:t xml:space="preserve">  </w:t>
    </w:r>
    <w:r w:rsidRPr="00EE69E4">
      <w:rPr>
        <w:rFonts w:ascii="Arial" w:hAnsi="Arial" w:cs="Arial"/>
        <w:sz w:val="16"/>
        <w:szCs w:val="16"/>
        <w:lang w:val="ru-RU"/>
      </w:rPr>
      <w:t>Факс</w:t>
    </w:r>
    <w:r w:rsidRPr="00034B21">
      <w:rPr>
        <w:rFonts w:ascii="Arial" w:hAnsi="Arial" w:cs="Arial"/>
        <w:sz w:val="16"/>
        <w:szCs w:val="16"/>
        <w:lang w:val="ru-RU"/>
      </w:rPr>
      <w:t xml:space="preserve"> (495) 739-76-42       </w:t>
    </w:r>
    <w:r w:rsidR="00560F40" w:rsidRPr="00034B21">
      <w:rPr>
        <w:rFonts w:ascii="Arial" w:hAnsi="Arial" w:cs="Arial"/>
        <w:sz w:val="16"/>
        <w:szCs w:val="16"/>
        <w:lang w:val="ru-RU"/>
      </w:rPr>
      <w:t xml:space="preserve">    </w:t>
    </w:r>
    <w:r w:rsidR="00341AF4" w:rsidRPr="00034B21">
      <w:rPr>
        <w:rFonts w:ascii="Arial" w:hAnsi="Arial" w:cs="Arial"/>
        <w:sz w:val="16"/>
        <w:szCs w:val="16"/>
        <w:lang w:val="ru-RU"/>
      </w:rPr>
      <w:t xml:space="preserve">       </w:t>
    </w:r>
    <w:r w:rsidR="00560F40" w:rsidRPr="00034B21">
      <w:rPr>
        <w:rFonts w:ascii="Arial" w:hAnsi="Arial" w:cs="Arial"/>
        <w:sz w:val="16"/>
        <w:szCs w:val="16"/>
        <w:lang w:val="ru-RU"/>
      </w:rPr>
      <w:t xml:space="preserve">  </w:t>
    </w:r>
    <w:r w:rsidR="00341AF4" w:rsidRPr="00341AF4">
      <w:rPr>
        <w:rFonts w:ascii="Arial" w:hAnsi="Arial" w:cs="Arial"/>
        <w:sz w:val="16"/>
        <w:szCs w:val="16"/>
      </w:rPr>
      <w:t>svetlana</w:t>
    </w:r>
    <w:r w:rsidR="00341AF4" w:rsidRPr="00034B21">
      <w:rPr>
        <w:rFonts w:ascii="Arial" w:hAnsi="Arial" w:cs="Arial"/>
        <w:sz w:val="16"/>
        <w:szCs w:val="16"/>
        <w:lang w:val="ru-RU"/>
      </w:rPr>
      <w:t>.</w:t>
    </w:r>
    <w:r w:rsidR="00341AF4" w:rsidRPr="00341AF4">
      <w:rPr>
        <w:rFonts w:ascii="Arial" w:hAnsi="Arial" w:cs="Arial"/>
        <w:sz w:val="16"/>
        <w:szCs w:val="16"/>
      </w:rPr>
      <w:t>rakhmetova</w:t>
    </w:r>
    <w:r w:rsidR="00341AF4" w:rsidRPr="00034B21">
      <w:rPr>
        <w:rFonts w:ascii="Arial" w:hAnsi="Arial" w:cs="Arial"/>
        <w:sz w:val="16"/>
        <w:szCs w:val="16"/>
        <w:lang w:val="ru-RU"/>
      </w:rPr>
      <w:t>@</w:t>
    </w:r>
    <w:r w:rsidR="00341AF4" w:rsidRPr="00341AF4">
      <w:rPr>
        <w:rFonts w:ascii="Arial" w:hAnsi="Arial" w:cs="Arial"/>
        <w:sz w:val="16"/>
        <w:szCs w:val="16"/>
      </w:rPr>
      <w:t>thermofisher</w:t>
    </w:r>
    <w:r w:rsidR="00341AF4" w:rsidRPr="00034B21">
      <w:rPr>
        <w:rFonts w:ascii="Arial" w:hAnsi="Arial" w:cs="Arial"/>
        <w:sz w:val="16"/>
        <w:szCs w:val="16"/>
        <w:lang w:val="ru-RU"/>
      </w:rPr>
      <w:t>.</w:t>
    </w:r>
    <w:r w:rsidR="00341AF4" w:rsidRPr="00341AF4">
      <w:rPr>
        <w:rFonts w:ascii="Arial" w:hAnsi="Arial" w:cs="Arial"/>
        <w:sz w:val="16"/>
        <w:szCs w:val="16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4C50" w14:textId="77777777" w:rsidR="000112AB" w:rsidRDefault="000112AB">
      <w:r>
        <w:separator/>
      </w:r>
    </w:p>
  </w:footnote>
  <w:footnote w:type="continuationSeparator" w:id="0">
    <w:p w14:paraId="3998D997" w14:textId="77777777" w:rsidR="000112AB" w:rsidRDefault="0001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85F"/>
    <w:multiLevelType w:val="hybridMultilevel"/>
    <w:tmpl w:val="6DD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6B"/>
    <w:rsid w:val="000112AB"/>
    <w:rsid w:val="0002262E"/>
    <w:rsid w:val="00034B21"/>
    <w:rsid w:val="00043245"/>
    <w:rsid w:val="0004418C"/>
    <w:rsid w:val="000444D9"/>
    <w:rsid w:val="00070A3E"/>
    <w:rsid w:val="00072C49"/>
    <w:rsid w:val="0009326F"/>
    <w:rsid w:val="000B5C43"/>
    <w:rsid w:val="000C022C"/>
    <w:rsid w:val="000C5502"/>
    <w:rsid w:val="000E54BF"/>
    <w:rsid w:val="000E576A"/>
    <w:rsid w:val="000F39DD"/>
    <w:rsid w:val="001157BD"/>
    <w:rsid w:val="00156610"/>
    <w:rsid w:val="001677AF"/>
    <w:rsid w:val="00181734"/>
    <w:rsid w:val="0018473E"/>
    <w:rsid w:val="001A0BAA"/>
    <w:rsid w:val="001A4CB0"/>
    <w:rsid w:val="001C4453"/>
    <w:rsid w:val="001F223A"/>
    <w:rsid w:val="002053CD"/>
    <w:rsid w:val="00220B6B"/>
    <w:rsid w:val="00236277"/>
    <w:rsid w:val="002525EB"/>
    <w:rsid w:val="00252AAE"/>
    <w:rsid w:val="002555A7"/>
    <w:rsid w:val="002677FD"/>
    <w:rsid w:val="002931FA"/>
    <w:rsid w:val="002A1418"/>
    <w:rsid w:val="002A156A"/>
    <w:rsid w:val="002F2A27"/>
    <w:rsid w:val="002F513F"/>
    <w:rsid w:val="003019AA"/>
    <w:rsid w:val="00317B76"/>
    <w:rsid w:val="00336482"/>
    <w:rsid w:val="00341AF4"/>
    <w:rsid w:val="0035344B"/>
    <w:rsid w:val="0036023E"/>
    <w:rsid w:val="00365B9F"/>
    <w:rsid w:val="00375279"/>
    <w:rsid w:val="003A20DC"/>
    <w:rsid w:val="003A3958"/>
    <w:rsid w:val="003A5593"/>
    <w:rsid w:val="003C3627"/>
    <w:rsid w:val="003D30CC"/>
    <w:rsid w:val="003E4C41"/>
    <w:rsid w:val="003F3DAD"/>
    <w:rsid w:val="003F566D"/>
    <w:rsid w:val="00402F3B"/>
    <w:rsid w:val="00432DA2"/>
    <w:rsid w:val="00444565"/>
    <w:rsid w:val="00445C29"/>
    <w:rsid w:val="0045310E"/>
    <w:rsid w:val="004615A9"/>
    <w:rsid w:val="00470A0D"/>
    <w:rsid w:val="004777D0"/>
    <w:rsid w:val="00480DEC"/>
    <w:rsid w:val="00481833"/>
    <w:rsid w:val="004B68BB"/>
    <w:rsid w:val="004B77B5"/>
    <w:rsid w:val="004C7025"/>
    <w:rsid w:val="004D1522"/>
    <w:rsid w:val="004D22A1"/>
    <w:rsid w:val="004D73BD"/>
    <w:rsid w:val="004E1CB2"/>
    <w:rsid w:val="0050136F"/>
    <w:rsid w:val="00522A6F"/>
    <w:rsid w:val="005364F6"/>
    <w:rsid w:val="00550E50"/>
    <w:rsid w:val="00557A04"/>
    <w:rsid w:val="00560F40"/>
    <w:rsid w:val="0056121A"/>
    <w:rsid w:val="00572405"/>
    <w:rsid w:val="005751AA"/>
    <w:rsid w:val="005D40B2"/>
    <w:rsid w:val="005E26F4"/>
    <w:rsid w:val="005E3335"/>
    <w:rsid w:val="005E343D"/>
    <w:rsid w:val="005F1533"/>
    <w:rsid w:val="005F7894"/>
    <w:rsid w:val="00614BF3"/>
    <w:rsid w:val="006174E9"/>
    <w:rsid w:val="00623047"/>
    <w:rsid w:val="00634AB5"/>
    <w:rsid w:val="00660008"/>
    <w:rsid w:val="00675C9A"/>
    <w:rsid w:val="00682D7A"/>
    <w:rsid w:val="006917B5"/>
    <w:rsid w:val="00691EDE"/>
    <w:rsid w:val="00694FE1"/>
    <w:rsid w:val="006A5EA3"/>
    <w:rsid w:val="006B2710"/>
    <w:rsid w:val="006E1E93"/>
    <w:rsid w:val="006F1415"/>
    <w:rsid w:val="006F1922"/>
    <w:rsid w:val="006F2622"/>
    <w:rsid w:val="00700A43"/>
    <w:rsid w:val="00700F3F"/>
    <w:rsid w:val="00706715"/>
    <w:rsid w:val="00710368"/>
    <w:rsid w:val="00712B4F"/>
    <w:rsid w:val="00716A19"/>
    <w:rsid w:val="00742DEC"/>
    <w:rsid w:val="00775104"/>
    <w:rsid w:val="0078735D"/>
    <w:rsid w:val="00792B50"/>
    <w:rsid w:val="007B7D6C"/>
    <w:rsid w:val="007F4F15"/>
    <w:rsid w:val="00813B65"/>
    <w:rsid w:val="0083192C"/>
    <w:rsid w:val="0083319D"/>
    <w:rsid w:val="00834AA5"/>
    <w:rsid w:val="00846C12"/>
    <w:rsid w:val="008635E1"/>
    <w:rsid w:val="00866841"/>
    <w:rsid w:val="008678B5"/>
    <w:rsid w:val="00896BD3"/>
    <w:rsid w:val="008B0743"/>
    <w:rsid w:val="008B5938"/>
    <w:rsid w:val="008C3E5A"/>
    <w:rsid w:val="008E479D"/>
    <w:rsid w:val="008F624F"/>
    <w:rsid w:val="0091469E"/>
    <w:rsid w:val="009201DE"/>
    <w:rsid w:val="0092072A"/>
    <w:rsid w:val="00925C23"/>
    <w:rsid w:val="00927A4D"/>
    <w:rsid w:val="00954CA8"/>
    <w:rsid w:val="0095723C"/>
    <w:rsid w:val="00967050"/>
    <w:rsid w:val="00981A95"/>
    <w:rsid w:val="00983475"/>
    <w:rsid w:val="00993B94"/>
    <w:rsid w:val="009B0466"/>
    <w:rsid w:val="009B38B2"/>
    <w:rsid w:val="009C3268"/>
    <w:rsid w:val="009E420B"/>
    <w:rsid w:val="009E6F8F"/>
    <w:rsid w:val="009F105A"/>
    <w:rsid w:val="009F2D69"/>
    <w:rsid w:val="00A11748"/>
    <w:rsid w:val="00A17243"/>
    <w:rsid w:val="00A218C1"/>
    <w:rsid w:val="00A2247A"/>
    <w:rsid w:val="00A26725"/>
    <w:rsid w:val="00A27495"/>
    <w:rsid w:val="00A37013"/>
    <w:rsid w:val="00A53E23"/>
    <w:rsid w:val="00A74869"/>
    <w:rsid w:val="00A905DE"/>
    <w:rsid w:val="00AC4865"/>
    <w:rsid w:val="00AD55AE"/>
    <w:rsid w:val="00AD7F07"/>
    <w:rsid w:val="00B0569C"/>
    <w:rsid w:val="00B114DB"/>
    <w:rsid w:val="00B23488"/>
    <w:rsid w:val="00B3178A"/>
    <w:rsid w:val="00B47097"/>
    <w:rsid w:val="00B57FA7"/>
    <w:rsid w:val="00B6075A"/>
    <w:rsid w:val="00B65683"/>
    <w:rsid w:val="00B67111"/>
    <w:rsid w:val="00BA3959"/>
    <w:rsid w:val="00BD62BF"/>
    <w:rsid w:val="00BF04D8"/>
    <w:rsid w:val="00BF1B30"/>
    <w:rsid w:val="00BF3FF5"/>
    <w:rsid w:val="00C01B4C"/>
    <w:rsid w:val="00C01B5C"/>
    <w:rsid w:val="00C04C45"/>
    <w:rsid w:val="00C14E11"/>
    <w:rsid w:val="00C204FE"/>
    <w:rsid w:val="00C221BC"/>
    <w:rsid w:val="00C4293C"/>
    <w:rsid w:val="00C53D81"/>
    <w:rsid w:val="00C63E0E"/>
    <w:rsid w:val="00C67656"/>
    <w:rsid w:val="00C73832"/>
    <w:rsid w:val="00C906DE"/>
    <w:rsid w:val="00CB740C"/>
    <w:rsid w:val="00CF44C6"/>
    <w:rsid w:val="00CF4546"/>
    <w:rsid w:val="00CF4B98"/>
    <w:rsid w:val="00D07D0F"/>
    <w:rsid w:val="00D103B1"/>
    <w:rsid w:val="00D27002"/>
    <w:rsid w:val="00D311A2"/>
    <w:rsid w:val="00D8584E"/>
    <w:rsid w:val="00D868E6"/>
    <w:rsid w:val="00D97534"/>
    <w:rsid w:val="00DA1844"/>
    <w:rsid w:val="00DC4C6A"/>
    <w:rsid w:val="00DD5EE0"/>
    <w:rsid w:val="00E03955"/>
    <w:rsid w:val="00E1425C"/>
    <w:rsid w:val="00E45746"/>
    <w:rsid w:val="00E526F6"/>
    <w:rsid w:val="00E56EA5"/>
    <w:rsid w:val="00E62ED5"/>
    <w:rsid w:val="00EA0880"/>
    <w:rsid w:val="00EC5946"/>
    <w:rsid w:val="00EC7ABC"/>
    <w:rsid w:val="00EE39DD"/>
    <w:rsid w:val="00EE68EF"/>
    <w:rsid w:val="00EE6922"/>
    <w:rsid w:val="00EE69E4"/>
    <w:rsid w:val="00EF2889"/>
    <w:rsid w:val="00F01617"/>
    <w:rsid w:val="00F120ED"/>
    <w:rsid w:val="00F310D5"/>
    <w:rsid w:val="00F5237C"/>
    <w:rsid w:val="00F552F8"/>
    <w:rsid w:val="00F65B01"/>
    <w:rsid w:val="00F73632"/>
    <w:rsid w:val="00F7401C"/>
    <w:rsid w:val="00F8279C"/>
    <w:rsid w:val="00F91677"/>
    <w:rsid w:val="00FB1129"/>
    <w:rsid w:val="00FC0938"/>
    <w:rsid w:val="00FC4ACD"/>
    <w:rsid w:val="00FD7E66"/>
    <w:rsid w:val="00FE3445"/>
    <w:rsid w:val="00FF2793"/>
    <w:rsid w:val="00FF364B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FE0FE4"/>
  <w15:docId w15:val="{E0120FC9-3FDD-4E13-8587-E83C191A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E50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27A4D"/>
    <w:pPr>
      <w:keepNext/>
      <w:ind w:left="36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B6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20B6B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22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Normal"/>
    <w:rsid w:val="00927A4D"/>
    <w:pPr>
      <w:ind w:left="360"/>
    </w:pPr>
    <w:rPr>
      <w:szCs w:val="20"/>
    </w:rPr>
  </w:style>
  <w:style w:type="paragraph" w:styleId="BodyText">
    <w:name w:val="Body Text"/>
    <w:basedOn w:val="Normal"/>
    <w:rsid w:val="00927A4D"/>
    <w:pPr>
      <w:spacing w:after="120"/>
    </w:pPr>
  </w:style>
  <w:style w:type="paragraph" w:styleId="DocumentMap">
    <w:name w:val="Document Map"/>
    <w:basedOn w:val="Normal"/>
    <w:semiHidden/>
    <w:rsid w:val="00896B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7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9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F73632"/>
  </w:style>
  <w:style w:type="character" w:styleId="Hyperlink">
    <w:name w:val="Hyperlink"/>
    <w:basedOn w:val="DefaultParagraphFont"/>
    <w:uiPriority w:val="99"/>
    <w:unhideWhenUsed/>
    <w:rsid w:val="00F736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A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55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401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A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vent.on24.com/eventRegistration/EventLobbyServlet?target=reg20.jsp&amp;referrer=&amp;eventid=2986428&amp;sessionid=1&amp;key=31C3BE87A7710B4D884CDC9EE0F6475A&amp;regTag=&amp;V2=false&amp;sourcepage=regis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E416-229D-4047-8924-EA3D3B0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Thermo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</dc:creator>
  <cp:lastModifiedBy>Rakhmetova, Svetlana</cp:lastModifiedBy>
  <cp:revision>4</cp:revision>
  <cp:lastPrinted>2019-10-03T13:43:00Z</cp:lastPrinted>
  <dcterms:created xsi:type="dcterms:W3CDTF">2021-02-24T15:47:00Z</dcterms:created>
  <dcterms:modified xsi:type="dcterms:W3CDTF">2021-02-24T16:23:00Z</dcterms:modified>
</cp:coreProperties>
</file>